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7"/>
        <w:gridCol w:w="4680"/>
      </w:tblGrid>
      <w:tr w:rsidR="00682B7B" w:rsidRPr="00180145" w:rsidTr="00FA063F">
        <w:trPr>
          <w:trHeight w:val="69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CC647A" w:rsidRDefault="00A83B36" w:rsidP="002A710B">
            <w:pPr>
              <w:rPr>
                <w:rFonts w:ascii="Palatino Linotype" w:hAnsi="Palatino Linotype" w:cs="Palatino Linotype"/>
                <w:lang w:val="en-US"/>
              </w:rPr>
            </w:pPr>
            <w:r>
              <w:rPr>
                <w:rFonts w:ascii="Palatino Linotype" w:hAnsi="Palatino Linotype" w:cs="Palatino Linotyp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28.2pt" o:ole="">
                  <v:imagedata r:id="rId6" o:title=""/>
                </v:shape>
                <o:OLEObject Type="Embed" ProgID="Word.Picture.8" ShapeID="_x0000_i1025" DrawAspect="Content" ObjectID="_1516791777" r:id="rId7"/>
              </w:object>
            </w:r>
          </w:p>
          <w:p w:rsidR="00682B7B" w:rsidRPr="00180145" w:rsidRDefault="00682B7B" w:rsidP="001B142C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ΕΛΛΗΝΙΚΗ ΔΗΜΟΚΡΑΤΙΑ </w:t>
            </w:r>
          </w:p>
          <w:p w:rsidR="00682B7B" w:rsidRPr="00510C94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ΥΠΟΥΡΓΕΙΟ ΠΑΙΔΕΙΑΣ</w:t>
            </w:r>
            <w:r w:rsidR="00510C94" w:rsidRPr="002E35A7">
              <w:rPr>
                <w:rFonts w:ascii="Palatino Linotype" w:hAnsi="Palatino Linotype" w:cs="Palatino Linotype"/>
              </w:rPr>
              <w:t xml:space="preserve">, </w:t>
            </w:r>
            <w:r w:rsidR="00510C94">
              <w:rPr>
                <w:rFonts w:ascii="Palatino Linotype" w:hAnsi="Palatino Linotype" w:cs="Palatino Linotype"/>
              </w:rPr>
              <w:t>ΕΡΕΥΝΑΣ</w:t>
            </w:r>
          </w:p>
          <w:p w:rsidR="00682B7B" w:rsidRPr="00AD54BA" w:rsidRDefault="00682B7B" w:rsidP="00393DBF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ΚΑΙ</w:t>
            </w:r>
            <w:r w:rsidRPr="00393DBF">
              <w:rPr>
                <w:rFonts w:ascii="Palatino Linotype" w:hAnsi="Palatino Linotype" w:cs="Palatino Linotype"/>
              </w:rPr>
              <w:t xml:space="preserve"> </w:t>
            </w:r>
            <w:r w:rsidRPr="00180145">
              <w:rPr>
                <w:rFonts w:ascii="Palatino Linotype" w:hAnsi="Palatino Linotype" w:cs="Palatino Linotype"/>
              </w:rPr>
              <w:t xml:space="preserve"> ΘΡΗΣΚΕΥΜΑΤΩΝ</w:t>
            </w:r>
          </w:p>
          <w:p w:rsidR="00682B7B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ΠΕΡΙΦΕΡΕΙΑΚΗ ΔΙΕΥΘΥΝΣΗ</w:t>
            </w:r>
            <w:r w:rsidRPr="00180145">
              <w:rPr>
                <w:rFonts w:ascii="Palatino Linotype" w:hAnsi="Palatino Linotype" w:cs="Palatino Linotype"/>
              </w:rPr>
              <w:t xml:space="preserve">  Α/ΘΜΙΑΣ &amp;  Β/ΜΙΑΣ ΕΚΠ/ΣΗΣ         </w:t>
            </w:r>
            <w:r>
              <w:rPr>
                <w:rFonts w:ascii="Palatino Linotype" w:hAnsi="Palatino Linotype" w:cs="Palatino Linotype"/>
              </w:rPr>
              <w:t xml:space="preserve">            </w:t>
            </w:r>
            <w:r w:rsidRPr="00180145">
              <w:rPr>
                <w:rFonts w:ascii="Palatino Linotype" w:hAnsi="Palatino Linotype" w:cs="Palatino Linotype"/>
              </w:rPr>
              <w:t xml:space="preserve">      ΚΕΝΤΡΙΚΗΣ ΜΑΚΕΔΟΝΙΑΣ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ΓΡΑΦΕΙΟ ΣΧΟΛΙΚΩΝ ΣΥΜΒΟΥΛΩΝ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ΔΕΥΤΕΡΟΒΑΘΜΙΑΣ ΕΚΠΑΙΔΕΥΣΗΣ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</w:p>
          <w:p w:rsidR="00682B7B" w:rsidRPr="008E1A65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Πληροφορίες: </w:t>
            </w:r>
            <w:r w:rsidRPr="008E1A65">
              <w:rPr>
                <w:rFonts w:ascii="Palatino Linotype" w:hAnsi="Palatino Linotype" w:cs="Palatino Linotype"/>
              </w:rPr>
              <w:t>Κων/νος Μπουραζάνας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Δ/νση:  Χάλκης 8, 10</w:t>
            </w:r>
            <w:r w:rsidRPr="00180145">
              <w:rPr>
                <w:rFonts w:ascii="Palatino Linotype" w:hAnsi="Palatino Linotype" w:cs="Palatino Linotype"/>
                <w:vertAlign w:val="superscript"/>
              </w:rPr>
              <w:t>ο</w:t>
            </w:r>
            <w:r w:rsidRPr="00180145">
              <w:rPr>
                <w:rFonts w:ascii="Palatino Linotype" w:hAnsi="Palatino Linotype" w:cs="Palatino Linotype"/>
              </w:rPr>
              <w:t xml:space="preserve"> Χιλ.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                  Θεσσαλονίκης - Μουδανιών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Κωδ. :  57001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Θυρ. :  Δ. 5019</w:t>
            </w:r>
          </w:p>
          <w:p w:rsidR="00682B7B" w:rsidRPr="00A1216F" w:rsidRDefault="00682B7B" w:rsidP="002A710B">
            <w:pPr>
              <w:jc w:val="both"/>
              <w:rPr>
                <w:rFonts w:ascii="Palatino Linotype" w:hAnsi="Palatino Linotype" w:cs="Palatino Linotype"/>
                <w:lang w:val="de-DE"/>
              </w:rPr>
            </w:pPr>
            <w:r w:rsidRPr="00180145">
              <w:rPr>
                <w:rFonts w:ascii="Palatino Linotype" w:hAnsi="Palatino Linotype" w:cs="Palatino Linotype"/>
              </w:rPr>
              <w:t>Τηλέφωνο</w:t>
            </w:r>
            <w:r w:rsidRPr="00180145">
              <w:rPr>
                <w:rFonts w:ascii="Palatino Linotype" w:hAnsi="Palatino Linotype" w:cs="Palatino Linotype"/>
                <w:lang w:val="de-DE"/>
              </w:rPr>
              <w:t xml:space="preserve"> : </w:t>
            </w:r>
            <w:smartTag w:uri="urn:schemas-microsoft-com:office:smarttags" w:element="phone">
              <w:smartTagPr>
                <w:attr w:name="ls" w:val="trans"/>
                <w:attr w:uri="urn:schemas-microsoft-com:office:office" w:name="ls" w:val="trans"/>
              </w:smartTagPr>
              <w:r w:rsidRPr="00A1216F">
                <w:rPr>
                  <w:rFonts w:ascii="Palatino Linotype" w:hAnsi="Palatino Linotype" w:cs="Palatino Linotype"/>
                  <w:lang w:val="de-DE"/>
                </w:rPr>
                <w:t>6937754165</w:t>
              </w:r>
            </w:smartTag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  <w:lang w:val="de-DE"/>
              </w:rPr>
            </w:pPr>
            <w:r w:rsidRPr="00180145">
              <w:rPr>
                <w:rFonts w:ascii="Palatino Linotype" w:hAnsi="Palatino Linotype" w:cs="Palatino Linotype"/>
                <w:lang w:val="de-DE"/>
              </w:rPr>
              <w:t xml:space="preserve">FAX          : 2310/286715 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180145">
              <w:rPr>
                <w:rFonts w:ascii="Palatino Linotype" w:hAnsi="Palatino Linotype" w:cs="Palatino Linotype"/>
                <w:lang w:val="pt-BR"/>
              </w:rPr>
              <w:t xml:space="preserve">E-MAIL     : </w:t>
            </w:r>
            <w:hyperlink r:id="rId8" w:history="1">
              <w:r w:rsidR="00221C78" w:rsidRPr="002503ED">
                <w:rPr>
                  <w:rStyle w:val="-"/>
                  <w:rFonts w:ascii="Palatino Linotype" w:hAnsi="Palatino Linotype" w:cs="Palatino Linotype"/>
                  <w:lang w:val="en-US"/>
                </w:rPr>
                <w:t>kbour@</w:t>
              </w:r>
              <w:r w:rsidR="00221C78" w:rsidRPr="002503ED">
                <w:rPr>
                  <w:rStyle w:val="-"/>
                  <w:rFonts w:ascii="Palatino Linotype" w:hAnsi="Palatino Linotype" w:cs="Palatino Linotype"/>
                  <w:lang w:val="pt-BR"/>
                </w:rPr>
                <w:t>.sch.gr</w:t>
              </w:r>
            </w:hyperlink>
          </w:p>
          <w:p w:rsidR="00682B7B" w:rsidRDefault="00682B7B" w:rsidP="00A37313">
            <w:pPr>
              <w:jc w:val="both"/>
              <w:rPr>
                <w:rFonts w:ascii="Palatino Linotype" w:hAnsi="Palatino Linotype" w:cs="Palatino Linotype"/>
                <w:lang w:val="tr-TR"/>
              </w:rPr>
            </w:pPr>
            <w:r>
              <w:rPr>
                <w:rFonts w:ascii="Palatino Linotype" w:hAnsi="Palatino Linotype" w:cs="Palatino Linotype"/>
                <w:lang w:val="en-US"/>
              </w:rPr>
              <w:t>Web site</w:t>
            </w:r>
            <w:r w:rsidRPr="00180145">
              <w:rPr>
                <w:rFonts w:ascii="Palatino Linotype" w:hAnsi="Palatino Linotype" w:cs="Palatino Linotype"/>
                <w:lang w:val="en-US"/>
              </w:rPr>
              <w:t xml:space="preserve">: </w:t>
            </w:r>
            <w:hyperlink r:id="rId9" w:history="1">
              <w:r w:rsidRPr="00180145">
                <w:rPr>
                  <w:rStyle w:val="-"/>
                  <w:rFonts w:ascii="Palatino Linotype" w:hAnsi="Palatino Linotype" w:cs="Palatino Linotype"/>
                  <w:lang w:val="en-US"/>
                </w:rPr>
                <w:t>users.sch.gr</w:t>
              </w:r>
              <w:r w:rsidRPr="00180145">
                <w:rPr>
                  <w:rStyle w:val="-"/>
                  <w:rFonts w:ascii="Palatino Linotype" w:hAnsi="Palatino Linotype" w:cs="Palatino Linotype"/>
                  <w:lang w:val="tr-TR"/>
                </w:rPr>
                <w:t>/</w:t>
              </w:r>
              <w:r>
                <w:rPr>
                  <w:rStyle w:val="-"/>
                  <w:rFonts w:ascii="Palatino Linotype" w:hAnsi="Palatino Linotype" w:cs="Palatino Linotype"/>
                  <w:lang w:val="en-US"/>
                </w:rPr>
                <w:t>kbour</w:t>
              </w:r>
            </w:hyperlink>
            <w:r w:rsidRPr="00180145">
              <w:rPr>
                <w:rFonts w:ascii="Palatino Linotype" w:hAnsi="Palatino Linotype" w:cs="Palatino Linotype"/>
                <w:lang w:val="tr-TR"/>
              </w:rPr>
              <w:t xml:space="preserve"> </w:t>
            </w:r>
          </w:p>
          <w:p w:rsidR="00682B7B" w:rsidRPr="00595F26" w:rsidRDefault="00682B7B" w:rsidP="008E1A65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2A10C6" w:rsidRDefault="00682B7B" w:rsidP="008E1A65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Θεσσαλο</w:t>
            </w:r>
            <w:r w:rsidRPr="00180145">
              <w:rPr>
                <w:rFonts w:ascii="Palatino Linotype" w:hAnsi="Palatino Linotype" w:cs="Palatino Linotype"/>
              </w:rPr>
              <w:t xml:space="preserve">νίκη: </w:t>
            </w:r>
            <w:r w:rsidR="002E35A7" w:rsidRPr="002A10C6">
              <w:rPr>
                <w:rFonts w:ascii="Palatino Linotype" w:hAnsi="Palatino Linotype" w:cs="Palatino Linotype"/>
              </w:rPr>
              <w:t>12</w:t>
            </w:r>
            <w:r w:rsidRPr="00E375F0">
              <w:rPr>
                <w:rFonts w:ascii="Palatino Linotype" w:hAnsi="Palatino Linotype" w:cs="Palatino Linotype"/>
              </w:rPr>
              <w:t>-</w:t>
            </w:r>
            <w:r w:rsidR="002E35A7" w:rsidRPr="002A10C6">
              <w:rPr>
                <w:rFonts w:ascii="Palatino Linotype" w:hAnsi="Palatino Linotype" w:cs="Palatino Linotype"/>
              </w:rPr>
              <w:t>0</w:t>
            </w:r>
            <w:r w:rsidR="00324766">
              <w:rPr>
                <w:rFonts w:ascii="Palatino Linotype" w:hAnsi="Palatino Linotype" w:cs="Palatino Linotype"/>
              </w:rPr>
              <w:t>2</w:t>
            </w:r>
            <w:r w:rsidRPr="00E375F0">
              <w:rPr>
                <w:rFonts w:ascii="Palatino Linotype" w:hAnsi="Palatino Linotype" w:cs="Palatino Linotype"/>
              </w:rPr>
              <w:t>-201</w:t>
            </w:r>
            <w:r w:rsidR="002E35A7" w:rsidRPr="002A10C6">
              <w:rPr>
                <w:rFonts w:ascii="Palatino Linotype" w:hAnsi="Palatino Linotype" w:cs="Palatino Linotype"/>
              </w:rPr>
              <w:t>6</w:t>
            </w:r>
          </w:p>
          <w:p w:rsidR="00682B7B" w:rsidRPr="00E118E0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  <w:r>
              <w:rPr>
                <w:rFonts w:ascii="Palatino Linotype" w:hAnsi="Palatino Linotype" w:cs="Palatino Linotype"/>
              </w:rPr>
              <w:t xml:space="preserve">               </w:t>
            </w:r>
            <w:r w:rsidRPr="00180145">
              <w:rPr>
                <w:rFonts w:ascii="Palatino Linotype" w:hAnsi="Palatino Linotype" w:cs="Palatino Linotype"/>
              </w:rPr>
              <w:t xml:space="preserve">Αριθμ. Πρωτ.: </w:t>
            </w:r>
            <w:r w:rsidR="00E118E0" w:rsidRPr="00E118E0">
              <w:rPr>
                <w:rFonts w:ascii="Palatino Linotype" w:hAnsi="Palatino Linotype" w:cs="Palatino Linotype"/>
              </w:rPr>
              <w:t>3</w:t>
            </w:r>
            <w:r w:rsidR="00E118E0">
              <w:rPr>
                <w:rFonts w:ascii="Palatino Linotype" w:hAnsi="Palatino Linotype" w:cs="Palatino Linotype"/>
                <w:lang w:val="en-US"/>
              </w:rPr>
              <w:t>02</w:t>
            </w: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A1216F" w:rsidRDefault="00682B7B" w:rsidP="000369AE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                       </w:t>
            </w:r>
          </w:p>
          <w:p w:rsidR="00682B7B" w:rsidRPr="00180145" w:rsidRDefault="00682B7B" w:rsidP="000369AE">
            <w:pPr>
              <w:rPr>
                <w:rFonts w:ascii="Palatino Linotype" w:hAnsi="Palatino Linotype" w:cs="Palatino Linotype"/>
                <w:b/>
                <w:bCs/>
              </w:rPr>
            </w:pPr>
          </w:p>
          <w:p w:rsidR="00682B7B" w:rsidRPr="00D7175C" w:rsidRDefault="00682B7B" w:rsidP="00706D95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>Προς</w:t>
            </w:r>
          </w:p>
          <w:p w:rsidR="00324766" w:rsidRDefault="00451021" w:rsidP="00324766">
            <w:pPr>
              <w:rPr>
                <w:rFonts w:ascii="Palatino Linotype" w:eastAsia="TimesNewRoman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>τ</w:t>
            </w:r>
            <w:r>
              <w:rPr>
                <w:rFonts w:ascii="Palatino Linotype" w:hAnsi="Palatino Linotype" w:cs="Palatino Linotype"/>
              </w:rPr>
              <w:t>ους εκπαιδευτικούς κλ. ΠΕ0</w:t>
            </w:r>
            <w:r w:rsidRPr="008E1A65">
              <w:rPr>
                <w:rFonts w:ascii="Palatino Linotype" w:hAnsi="Palatino Linotype" w:cs="Palatino Linotype"/>
              </w:rPr>
              <w:t>3</w:t>
            </w:r>
            <w:r w:rsidRPr="006E2291">
              <w:rPr>
                <w:rFonts w:ascii="Palatino Linotype" w:eastAsia="TimesNewRoman" w:hAnsi="Palatino Linotype" w:cs="Palatino Linotype"/>
              </w:rPr>
              <w:t xml:space="preserve"> </w:t>
            </w:r>
            <w:r>
              <w:rPr>
                <w:rFonts w:ascii="Palatino Linotype" w:eastAsia="TimesNewRoman" w:hAnsi="Palatino Linotype" w:cs="Palatino Linotype"/>
              </w:rPr>
              <w:t>των σχολείων Δ/νσης Δυτ. Θεσσαλονίκης αρμοδιότητας Σχολικού</w:t>
            </w:r>
            <w:r>
              <w:rPr>
                <w:rFonts w:ascii="Bookman Old Style" w:hAnsi="Bookman Old Style" w:cs="Palatino Linotype"/>
              </w:rPr>
              <w:t xml:space="preserve"> Συμβούλου Μαθηματικών κ. Κωνσταντίνου Μπουραζάνα</w:t>
            </w:r>
            <w:r>
              <w:rPr>
                <w:rFonts w:ascii="Palatino Linotype" w:eastAsia="TimesNewRoman" w:hAnsi="Palatino Linotype" w:cs="Palatino Linotype"/>
              </w:rPr>
              <w:t xml:space="preserve"> </w:t>
            </w:r>
            <w:r w:rsidR="00324766">
              <w:rPr>
                <w:rFonts w:ascii="Palatino Linotype" w:eastAsia="TimesNewRoman" w:hAnsi="Palatino Linotype" w:cs="Palatino Linotype"/>
              </w:rPr>
              <w:t>.</w:t>
            </w:r>
          </w:p>
          <w:p w:rsidR="00706D95" w:rsidRDefault="00706D95" w:rsidP="00324766">
            <w:pPr>
              <w:rPr>
                <w:rFonts w:ascii="Palatino Linotype" w:eastAsia="TimesNewRoman" w:hAnsi="Palatino Linotype" w:cs="Palatino Linotype"/>
              </w:rPr>
            </w:pPr>
          </w:p>
          <w:p w:rsidR="00324766" w:rsidRPr="00706D95" w:rsidRDefault="00324766" w:rsidP="00324766">
            <w:pPr>
              <w:rPr>
                <w:rFonts w:ascii="Palatino Linotype" w:hAnsi="Palatino Linotype" w:cs="Palatino Linotype"/>
              </w:rPr>
            </w:pPr>
            <w:r w:rsidRPr="00706D95">
              <w:rPr>
                <w:rFonts w:ascii="Palatino Linotype" w:hAnsi="Palatino Linotype" w:cs="Palatino Linotype"/>
              </w:rPr>
              <w:t>(Δια μέσου της Δ/νσης Δ.Ε. Δυτ. Θεσσαλονίκης)</w:t>
            </w: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Κοιν.: </w:t>
            </w:r>
            <w:r w:rsidRPr="00D7175C">
              <w:rPr>
                <w:rFonts w:ascii="Palatino Linotype" w:hAnsi="Palatino Linotype" w:cs="Palatino Linotype"/>
              </w:rPr>
              <w:t>Περιφερειακή Διεύθυνση Β/θμιας Εκπαίδευσης Κεντρικής Μακεδονίας</w:t>
            </w:r>
          </w:p>
          <w:p w:rsidR="00682B7B" w:rsidRPr="00180145" w:rsidRDefault="00682B7B" w:rsidP="00136C13">
            <w:pPr>
              <w:rPr>
                <w:rFonts w:ascii="Palatino Linotype" w:hAnsi="Palatino Linotype" w:cs="Palatino Linotype"/>
              </w:rPr>
            </w:pPr>
          </w:p>
        </w:tc>
      </w:tr>
    </w:tbl>
    <w:p w:rsidR="00682B7B" w:rsidRDefault="00682B7B" w:rsidP="00071046">
      <w:pPr>
        <w:pStyle w:val="3"/>
        <w:rPr>
          <w:rFonts w:ascii="Palatino Linotype" w:hAnsi="Palatino Linotype" w:cs="Palatino Linotype"/>
          <w:lang w:val="el-GR"/>
        </w:rPr>
      </w:pPr>
    </w:p>
    <w:p w:rsidR="00682B7B" w:rsidRDefault="00682B7B" w:rsidP="00356F1C">
      <w:pPr>
        <w:pStyle w:val="3"/>
        <w:jc w:val="center"/>
        <w:rPr>
          <w:rFonts w:ascii="Palatino Linotype" w:hAnsi="Palatino Linotype" w:cs="Palatino Linotype"/>
          <w:lang w:val="el-GR"/>
        </w:rPr>
      </w:pPr>
      <w:r w:rsidRPr="00180145">
        <w:rPr>
          <w:rFonts w:ascii="Palatino Linotype" w:hAnsi="Palatino Linotype" w:cs="Palatino Linotype"/>
        </w:rPr>
        <w:t xml:space="preserve">ΘΕΜΑ </w:t>
      </w:r>
      <w:r w:rsidRPr="00AC63AA">
        <w:rPr>
          <w:rFonts w:ascii="Palatino Linotype" w:hAnsi="Palatino Linotype" w:cs="Palatino Linotype"/>
        </w:rPr>
        <w:t xml:space="preserve">: 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Πρόσκληση σ</w:t>
      </w:r>
      <w:r w:rsidR="00451021">
        <w:rPr>
          <w:rFonts w:ascii="Palatino Linotype" w:hAnsi="Palatino Linotype" w:cs="Palatino Linotype"/>
          <w:lang w:val="el-GR"/>
        </w:rPr>
        <w:t>ε</w:t>
      </w:r>
      <w:r w:rsidR="00324766">
        <w:rPr>
          <w:rFonts w:ascii="Palatino Linotype" w:hAnsi="Palatino Linotype" w:cs="Palatino Linotype"/>
          <w:lang w:val="el-GR"/>
        </w:rPr>
        <w:t xml:space="preserve"> «</w:t>
      </w:r>
      <w:r w:rsidR="002E35A7">
        <w:rPr>
          <w:rFonts w:ascii="Palatino Linotype" w:hAnsi="Palatino Linotype" w:cs="Palatino Linotype"/>
          <w:i/>
          <w:lang w:val="el-GR"/>
        </w:rPr>
        <w:t>Ημερίδα</w:t>
      </w:r>
      <w:r w:rsidR="00324766" w:rsidRPr="00324766">
        <w:rPr>
          <w:rFonts w:ascii="Palatino Linotype" w:hAnsi="Palatino Linotype" w:cs="Palatino Linotype"/>
          <w:i/>
          <w:lang w:val="el-GR"/>
        </w:rPr>
        <w:t xml:space="preserve"> Μαθηματικών</w:t>
      </w:r>
      <w:r>
        <w:rPr>
          <w:rFonts w:ascii="Palatino Linotype" w:hAnsi="Palatino Linotype" w:cs="Palatino Linotype"/>
          <w:lang w:val="el-GR"/>
        </w:rPr>
        <w:t>»</w:t>
      </w:r>
    </w:p>
    <w:p w:rsidR="00682B7B" w:rsidRPr="00136C13" w:rsidRDefault="00682B7B" w:rsidP="00136C13"/>
    <w:p w:rsidR="00221C78" w:rsidRPr="00AC63AA" w:rsidRDefault="00221C78" w:rsidP="00D12882">
      <w:pPr>
        <w:jc w:val="both"/>
        <w:rPr>
          <w:rFonts w:ascii="Palatino Linotype" w:hAnsi="Palatino Linotype" w:cs="Palatino Linotype"/>
          <w:b/>
          <w:bCs/>
        </w:rPr>
      </w:pPr>
    </w:p>
    <w:p w:rsidR="00CE0454" w:rsidRPr="002A10C6" w:rsidRDefault="00324766" w:rsidP="002A10C6">
      <w:pPr>
        <w:widowControl w:val="0"/>
        <w:spacing w:before="120" w:after="240" w:line="360" w:lineRule="auto"/>
        <w:ind w:firstLine="720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2A10C6">
        <w:rPr>
          <w:rFonts w:ascii="Bookman Old Style" w:hAnsi="Bookman Old Style" w:cs="Arial"/>
          <w:sz w:val="28"/>
          <w:szCs w:val="28"/>
        </w:rPr>
        <w:t xml:space="preserve">Ο Σχολικός Σύμβουλος Μαθηματικών Δυτικής Θεσσαλονίκης, κ. Κωνσταντίνος Μπουραζάνας, </w:t>
      </w:r>
      <w:r w:rsidR="002A10C6" w:rsidRPr="002A10C6">
        <w:rPr>
          <w:rFonts w:ascii="Bookman Old Style" w:hAnsi="Bookman Old Style" w:cs="Arial"/>
          <w:sz w:val="28"/>
          <w:szCs w:val="28"/>
        </w:rPr>
        <w:t>προσκαλεί</w:t>
      </w:r>
      <w:r w:rsidRPr="002A10C6">
        <w:rPr>
          <w:rFonts w:ascii="Bookman Old Style" w:hAnsi="Bookman Old Style" w:cs="Arial"/>
          <w:sz w:val="28"/>
          <w:szCs w:val="28"/>
        </w:rPr>
        <w:t xml:space="preserve">  τους εκπαιδευτικούς κλ.ΠΕ03,  </w:t>
      </w:r>
      <w:r w:rsidR="00451021">
        <w:rPr>
          <w:rFonts w:ascii="Bookman Old Style" w:hAnsi="Bookman Old Style" w:cs="Arial"/>
          <w:sz w:val="28"/>
          <w:szCs w:val="28"/>
        </w:rPr>
        <w:t xml:space="preserve">στην </w:t>
      </w:r>
      <w:r w:rsidR="00451021" w:rsidRPr="00451021">
        <w:rPr>
          <w:rFonts w:ascii="Bookman Old Style" w:hAnsi="Bookman Old Style" w:cs="Arial"/>
          <w:b/>
          <w:sz w:val="28"/>
          <w:szCs w:val="28"/>
        </w:rPr>
        <w:t>ημερίδα Μαθηματικών</w:t>
      </w:r>
      <w:r w:rsidR="00451021">
        <w:rPr>
          <w:rFonts w:ascii="Bookman Old Style" w:hAnsi="Bookman Old Style" w:cs="Arial"/>
          <w:sz w:val="28"/>
          <w:szCs w:val="28"/>
        </w:rPr>
        <w:t xml:space="preserve"> </w:t>
      </w:r>
      <w:r w:rsidR="002A10C6" w:rsidRPr="002A10C6">
        <w:rPr>
          <w:rFonts w:ascii="Bookman Old Style" w:hAnsi="Bookman Old Style" w:cs="Arial"/>
          <w:sz w:val="28"/>
          <w:szCs w:val="28"/>
        </w:rPr>
        <w:t>που Θα πραγματοποιηθεί</w:t>
      </w:r>
      <w:r w:rsidRPr="002A10C6">
        <w:rPr>
          <w:rFonts w:ascii="Bookman Old Style" w:hAnsi="Bookman Old Style" w:cs="Arial"/>
          <w:sz w:val="28"/>
          <w:szCs w:val="28"/>
        </w:rPr>
        <w:t xml:space="preserve"> </w:t>
      </w:r>
      <w:r w:rsidRPr="002A10C6">
        <w:rPr>
          <w:rFonts w:ascii="Bookman Old Style" w:hAnsi="Bookman Old Style" w:cs="Arial"/>
          <w:b/>
          <w:sz w:val="28"/>
          <w:szCs w:val="28"/>
        </w:rPr>
        <w:t>την Τ</w:t>
      </w:r>
      <w:r w:rsidR="002E35A7" w:rsidRPr="002A10C6">
        <w:rPr>
          <w:rFonts w:ascii="Bookman Old Style" w:hAnsi="Bookman Old Style" w:cs="Arial"/>
          <w:b/>
          <w:sz w:val="28"/>
          <w:szCs w:val="28"/>
        </w:rPr>
        <w:t>ΡΙΤ</w:t>
      </w:r>
      <w:r w:rsidRPr="002A10C6">
        <w:rPr>
          <w:rFonts w:ascii="Bookman Old Style" w:hAnsi="Bookman Old Style" w:cs="Arial"/>
          <w:b/>
          <w:sz w:val="28"/>
          <w:szCs w:val="28"/>
        </w:rPr>
        <w:t xml:space="preserve">Η </w:t>
      </w:r>
      <w:r w:rsidR="002E35A7" w:rsidRPr="002A10C6">
        <w:rPr>
          <w:rFonts w:ascii="Bookman Old Style" w:hAnsi="Bookman Old Style" w:cs="Arial"/>
          <w:b/>
          <w:sz w:val="28"/>
          <w:szCs w:val="28"/>
        </w:rPr>
        <w:t>23</w:t>
      </w:r>
      <w:r w:rsidRPr="002A10C6">
        <w:rPr>
          <w:rFonts w:ascii="Bookman Old Style" w:hAnsi="Bookman Old Style" w:cs="Arial"/>
          <w:b/>
          <w:sz w:val="28"/>
          <w:szCs w:val="28"/>
        </w:rPr>
        <w:t>-</w:t>
      </w:r>
      <w:r w:rsidR="002E35A7" w:rsidRPr="002A10C6">
        <w:rPr>
          <w:rFonts w:ascii="Bookman Old Style" w:hAnsi="Bookman Old Style" w:cs="Arial"/>
          <w:b/>
          <w:sz w:val="28"/>
          <w:szCs w:val="28"/>
        </w:rPr>
        <w:t>0</w:t>
      </w:r>
      <w:r w:rsidRPr="002A10C6">
        <w:rPr>
          <w:rFonts w:ascii="Bookman Old Style" w:hAnsi="Bookman Old Style" w:cs="Arial"/>
          <w:b/>
          <w:sz w:val="28"/>
          <w:szCs w:val="28"/>
        </w:rPr>
        <w:t>2-201</w:t>
      </w:r>
      <w:r w:rsidR="002E35A7" w:rsidRPr="002A10C6">
        <w:rPr>
          <w:rFonts w:ascii="Bookman Old Style" w:hAnsi="Bookman Old Style" w:cs="Arial"/>
          <w:b/>
          <w:sz w:val="28"/>
          <w:szCs w:val="28"/>
        </w:rPr>
        <w:t>6</w:t>
      </w:r>
      <w:r w:rsidRPr="002A10C6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706D95" w:rsidRPr="002A10C6">
        <w:rPr>
          <w:rFonts w:ascii="Bookman Old Style" w:hAnsi="Bookman Old Style" w:cs="Arial"/>
          <w:bCs/>
          <w:sz w:val="28"/>
          <w:szCs w:val="28"/>
        </w:rPr>
        <w:t xml:space="preserve">στις ώρες  </w:t>
      </w:r>
      <w:r w:rsidR="00706D95" w:rsidRPr="002A10C6">
        <w:rPr>
          <w:rFonts w:ascii="Bookman Old Style" w:hAnsi="Bookman Old Style" w:cs="Arial"/>
          <w:b/>
          <w:bCs/>
          <w:sz w:val="28"/>
          <w:szCs w:val="28"/>
        </w:rPr>
        <w:t>11:30-14:00</w:t>
      </w:r>
      <w:r w:rsidR="00706D95" w:rsidRPr="002A10C6">
        <w:rPr>
          <w:rFonts w:ascii="Bookman Old Style" w:hAnsi="Bookman Old Style" w:cs="Arial"/>
          <w:bCs/>
          <w:sz w:val="28"/>
          <w:szCs w:val="28"/>
        </w:rPr>
        <w:t xml:space="preserve">, στο </w:t>
      </w:r>
      <w:r w:rsidR="002E35A7" w:rsidRPr="002A10C6">
        <w:rPr>
          <w:rFonts w:ascii="Bookman Old Style" w:hAnsi="Bookman Old Style" w:cs="Arial"/>
          <w:b/>
          <w:bCs/>
          <w:sz w:val="28"/>
          <w:szCs w:val="28"/>
        </w:rPr>
        <w:t>1</w:t>
      </w:r>
      <w:r w:rsidR="00706D95" w:rsidRPr="002A10C6">
        <w:rPr>
          <w:rFonts w:ascii="Bookman Old Style" w:hAnsi="Bookman Old Style" w:cs="Arial"/>
          <w:b/>
          <w:bCs/>
          <w:sz w:val="28"/>
          <w:szCs w:val="28"/>
          <w:vertAlign w:val="superscript"/>
        </w:rPr>
        <w:t>ο</w:t>
      </w:r>
      <w:r w:rsidR="00706D95" w:rsidRPr="002A10C6">
        <w:rPr>
          <w:rFonts w:ascii="Bookman Old Style" w:hAnsi="Bookman Old Style" w:cs="Arial"/>
          <w:b/>
          <w:bCs/>
          <w:sz w:val="28"/>
          <w:szCs w:val="28"/>
        </w:rPr>
        <w:t xml:space="preserve"> Λύκειο  Σταυρούπολης</w:t>
      </w:r>
      <w:r w:rsidR="00706D95" w:rsidRPr="002A10C6">
        <w:rPr>
          <w:rFonts w:ascii="Bookman Old Style" w:hAnsi="Bookman Old Style" w:cs="Arial"/>
          <w:bCs/>
          <w:sz w:val="28"/>
          <w:szCs w:val="28"/>
        </w:rPr>
        <w:t xml:space="preserve">, </w:t>
      </w:r>
      <w:r w:rsidR="00706D95" w:rsidRPr="002A10C6">
        <w:rPr>
          <w:rFonts w:ascii="Bookman Old Style" w:hAnsi="Bookman Old Style" w:cs="Arial"/>
          <w:sz w:val="28"/>
          <w:szCs w:val="28"/>
        </w:rPr>
        <w:t>με θέμα</w:t>
      </w:r>
      <w:r w:rsidR="00123CBA" w:rsidRPr="002A10C6">
        <w:rPr>
          <w:rFonts w:ascii="Bookman Old Style" w:hAnsi="Bookman Old Style" w:cs="Arial"/>
          <w:sz w:val="28"/>
          <w:szCs w:val="28"/>
        </w:rPr>
        <w:t>:</w:t>
      </w:r>
      <w:r w:rsidR="00706D95" w:rsidRPr="002A10C6">
        <w:rPr>
          <w:rFonts w:ascii="Bookman Old Style" w:hAnsi="Bookman Old Style" w:cs="Arial"/>
          <w:sz w:val="28"/>
          <w:szCs w:val="28"/>
        </w:rPr>
        <w:t xml:space="preserve"> </w:t>
      </w:r>
      <w:r w:rsidR="00706D95" w:rsidRPr="002A10C6">
        <w:rPr>
          <w:rFonts w:ascii="Bookman Old Style" w:hAnsi="Bookman Old Style"/>
          <w:b/>
          <w:bCs/>
          <w:i/>
          <w:iCs/>
          <w:sz w:val="28"/>
          <w:szCs w:val="28"/>
        </w:rPr>
        <w:t>«Η ποιοτική διδασκαλία των</w:t>
      </w:r>
      <w:r w:rsidR="00CE0454" w:rsidRPr="002A10C6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="009B0B09" w:rsidRPr="002A10C6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Μαθηματικών στο Λύκειο </w:t>
      </w:r>
      <w:r w:rsidR="00CE0454" w:rsidRPr="002A10C6">
        <w:rPr>
          <w:rFonts w:ascii="Bookman Old Style" w:hAnsi="Bookman Old Style"/>
          <w:b/>
          <w:bCs/>
          <w:i/>
          <w:iCs/>
          <w:sz w:val="28"/>
          <w:szCs w:val="28"/>
        </w:rPr>
        <w:t>–</w:t>
      </w:r>
      <w:r w:rsidR="00CE0454" w:rsidRPr="002A10C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CE0454" w:rsidRPr="002A10C6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Αποσαφήνιση ιδιαζουσών περιπτώσεων στην Ανάλυση»  </w:t>
      </w:r>
    </w:p>
    <w:p w:rsidR="00CE0454" w:rsidRPr="002A10C6" w:rsidRDefault="00CE0454" w:rsidP="002A10C6">
      <w:pPr>
        <w:spacing w:before="120" w:after="240" w:line="360" w:lineRule="auto"/>
        <w:ind w:firstLine="567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2A10C6">
        <w:rPr>
          <w:rFonts w:ascii="Bookman Old Style" w:hAnsi="Bookman Old Style" w:cs="Arial"/>
          <w:sz w:val="28"/>
          <w:szCs w:val="28"/>
        </w:rPr>
        <w:t xml:space="preserve">Στην ημερίδα θα συμμετέχουν με εισήγηση </w:t>
      </w:r>
      <w:bookmarkStart w:id="0" w:name="_GoBack"/>
      <w:bookmarkEnd w:id="0"/>
      <w:r w:rsidRPr="002A10C6">
        <w:rPr>
          <w:rFonts w:ascii="Bookman Old Style" w:hAnsi="Bookman Old Style" w:cs="Arial"/>
          <w:sz w:val="28"/>
          <w:szCs w:val="28"/>
        </w:rPr>
        <w:t>οι Μαθηματικοί</w:t>
      </w:r>
      <w:r w:rsidR="002A10C6">
        <w:rPr>
          <w:rFonts w:ascii="Bookman Old Style" w:hAnsi="Bookman Old Style" w:cs="Arial"/>
          <w:sz w:val="28"/>
          <w:szCs w:val="28"/>
        </w:rPr>
        <w:t>:</w:t>
      </w:r>
      <w:r w:rsidRPr="002A10C6">
        <w:rPr>
          <w:rFonts w:ascii="Bookman Old Style" w:hAnsi="Bookman Old Style" w:cs="Arial"/>
          <w:sz w:val="28"/>
          <w:szCs w:val="28"/>
        </w:rPr>
        <w:t xml:space="preserve"> </w:t>
      </w:r>
      <w:r w:rsidRPr="002A10C6">
        <w:rPr>
          <w:rFonts w:ascii="Bookman Old Style" w:hAnsi="Bookman Old Style" w:cs="Arial"/>
          <w:b/>
          <w:sz w:val="28"/>
          <w:szCs w:val="28"/>
        </w:rPr>
        <w:t>Μπαρούτης Δημήτριος</w:t>
      </w:r>
      <w:r w:rsidRPr="002A10C6">
        <w:rPr>
          <w:rFonts w:ascii="Bookman Old Style" w:hAnsi="Bookman Old Style" w:cs="Arial"/>
          <w:sz w:val="28"/>
          <w:szCs w:val="28"/>
        </w:rPr>
        <w:t xml:space="preserve"> (3ο ΓΕΛ Σταυρούπολης),</w:t>
      </w:r>
      <w:r w:rsidR="00BE2474">
        <w:rPr>
          <w:rFonts w:ascii="Bookman Old Style" w:hAnsi="Bookman Old Style" w:cs="Arial"/>
          <w:sz w:val="28"/>
          <w:szCs w:val="28"/>
        </w:rPr>
        <w:t xml:space="preserve"> </w:t>
      </w:r>
      <w:r w:rsidRPr="002A10C6">
        <w:rPr>
          <w:rFonts w:ascii="Bookman Old Style" w:hAnsi="Bookman Old Style" w:cs="Arial"/>
          <w:b/>
          <w:sz w:val="28"/>
          <w:szCs w:val="28"/>
        </w:rPr>
        <w:t>Ξένος Αθανάσιος</w:t>
      </w:r>
      <w:r w:rsidR="009B0B09" w:rsidRPr="002A10C6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EA353B" w:rsidRPr="002A10C6">
        <w:rPr>
          <w:rFonts w:ascii="Bookman Old Style" w:hAnsi="Bookman Old Style" w:cs="Arial"/>
          <w:sz w:val="28"/>
          <w:szCs w:val="28"/>
        </w:rPr>
        <w:t>(</w:t>
      </w:r>
      <w:r w:rsidR="002A10C6" w:rsidRPr="002A10C6">
        <w:rPr>
          <w:rFonts w:ascii="Bookman Old Style" w:hAnsi="Bookman Old Style" w:cs="Arial"/>
          <w:sz w:val="28"/>
          <w:szCs w:val="28"/>
        </w:rPr>
        <w:t>2</w:t>
      </w:r>
      <w:r w:rsidR="00EA353B" w:rsidRPr="002A10C6">
        <w:rPr>
          <w:rFonts w:ascii="Bookman Old Style" w:hAnsi="Bookman Old Style" w:cs="Arial"/>
          <w:sz w:val="28"/>
          <w:szCs w:val="28"/>
        </w:rPr>
        <w:t xml:space="preserve">ο ΓΕΛ </w:t>
      </w:r>
      <w:r w:rsidR="002A10C6" w:rsidRPr="002A10C6">
        <w:rPr>
          <w:rFonts w:ascii="Bookman Old Style" w:hAnsi="Bookman Old Style" w:cs="Arial"/>
          <w:sz w:val="28"/>
          <w:szCs w:val="28"/>
        </w:rPr>
        <w:t>Χορτιάτη</w:t>
      </w:r>
      <w:r w:rsidR="00EA353B" w:rsidRPr="002A10C6">
        <w:rPr>
          <w:rFonts w:ascii="Bookman Old Style" w:hAnsi="Bookman Old Style"/>
          <w:color w:val="000000" w:themeColor="text1"/>
          <w:sz w:val="28"/>
          <w:szCs w:val="28"/>
        </w:rPr>
        <w:t>)</w:t>
      </w:r>
      <w:r w:rsidRPr="002A10C6">
        <w:rPr>
          <w:rFonts w:ascii="Bookman Old Style" w:hAnsi="Bookman Old Style" w:cs="Arial"/>
          <w:sz w:val="28"/>
          <w:szCs w:val="28"/>
        </w:rPr>
        <w:t xml:space="preserve">, </w:t>
      </w:r>
      <w:r w:rsidRPr="002A10C6">
        <w:rPr>
          <w:rFonts w:ascii="Bookman Old Style" w:hAnsi="Bookman Old Style" w:cs="Arial"/>
          <w:b/>
          <w:sz w:val="28"/>
          <w:szCs w:val="28"/>
        </w:rPr>
        <w:t>Χριστοδουλίδης Γεώργιος</w:t>
      </w:r>
      <w:r w:rsidRPr="002A10C6">
        <w:rPr>
          <w:rFonts w:ascii="Bookman Old Style" w:hAnsi="Bookman Old Style" w:cs="Arial"/>
          <w:sz w:val="28"/>
          <w:szCs w:val="28"/>
        </w:rPr>
        <w:t xml:space="preserve"> (1ο ΓΕΛ Ευόσμου</w:t>
      </w:r>
      <w:r w:rsidRPr="002A10C6">
        <w:rPr>
          <w:rFonts w:ascii="Bookman Old Style" w:hAnsi="Bookman Old Style"/>
          <w:color w:val="000000" w:themeColor="text1"/>
          <w:sz w:val="28"/>
          <w:szCs w:val="28"/>
        </w:rPr>
        <w:t>)</w:t>
      </w:r>
      <w:r w:rsidR="002A10C6" w:rsidRPr="002A10C6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FA063F" w:rsidRPr="00BE2474" w:rsidRDefault="008073D5" w:rsidP="002A10C6">
      <w:pPr>
        <w:spacing w:before="120" w:after="240" w:line="360" w:lineRule="auto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BE2474">
        <w:rPr>
          <w:rFonts w:ascii="Bookman Old Style" w:hAnsi="Bookman Old Style" w:cs="Arial"/>
          <w:sz w:val="28"/>
          <w:szCs w:val="28"/>
        </w:rPr>
        <w:lastRenderedPageBreak/>
        <w:t>Στους συμμετέχοντες θα δοθεί έντυπο και ηλεκτρονικό υλικό επιμόρφωσης</w:t>
      </w:r>
      <w:r w:rsidR="002E634B" w:rsidRPr="00BE2474">
        <w:rPr>
          <w:rFonts w:ascii="Bookman Old Style" w:hAnsi="Bookman Old Style" w:cs="Arial"/>
          <w:sz w:val="28"/>
          <w:szCs w:val="28"/>
        </w:rPr>
        <w:t xml:space="preserve">, όπως επίσης </w:t>
      </w:r>
      <w:r w:rsidRPr="00BE2474">
        <w:rPr>
          <w:rFonts w:ascii="Bookman Old Style" w:hAnsi="Bookman Old Style" w:cs="Arial"/>
          <w:sz w:val="28"/>
          <w:szCs w:val="28"/>
        </w:rPr>
        <w:t xml:space="preserve"> και βεβαίωση συμμετοχής. </w:t>
      </w:r>
    </w:p>
    <w:p w:rsidR="00682B7B" w:rsidRPr="00BE2474" w:rsidRDefault="00682B7B" w:rsidP="002E634B">
      <w:pPr>
        <w:spacing w:line="360" w:lineRule="auto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BE2474">
        <w:rPr>
          <w:rFonts w:ascii="Bookman Old Style" w:hAnsi="Bookman Old Style" w:cs="Arial"/>
          <w:sz w:val="28"/>
          <w:szCs w:val="28"/>
        </w:rPr>
        <w:t>Παρακαλούνται οι κ.κ Διευθυντές/ντριες να ενημερώσουν ενυπόγραφα τις/τους εκπ/κούς του κλάδου ΠΕ03  και να διευκολύνουν την προσέλευσή τους.</w:t>
      </w:r>
    </w:p>
    <w:p w:rsidR="00682B7B" w:rsidRPr="00BE2474" w:rsidRDefault="00682B7B" w:rsidP="00221C78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682B7B" w:rsidRPr="00BE2474" w:rsidRDefault="00682B7B" w:rsidP="00221C78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BE2474">
        <w:rPr>
          <w:rFonts w:ascii="Bookman Old Style" w:hAnsi="Bookman Old Style" w:cs="Arial"/>
          <w:sz w:val="28"/>
          <w:szCs w:val="28"/>
        </w:rPr>
        <w:t xml:space="preserve"> Η μετακίνηση των εκπαιδευτικών δε θα βαρύνει το Δημόσιο.</w:t>
      </w:r>
    </w:p>
    <w:p w:rsidR="00682B7B" w:rsidRPr="00BE2474" w:rsidRDefault="00682B7B" w:rsidP="00682E83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682B7B" w:rsidRPr="00BE2474" w:rsidRDefault="00682B7B" w:rsidP="008E1A65">
      <w:pPr>
        <w:jc w:val="center"/>
        <w:rPr>
          <w:rFonts w:ascii="Bookman Old Style" w:hAnsi="Bookman Old Style" w:cs="Arial"/>
          <w:sz w:val="28"/>
          <w:szCs w:val="28"/>
        </w:rPr>
      </w:pPr>
      <w:r w:rsidRPr="00BE2474">
        <w:rPr>
          <w:rFonts w:ascii="Bookman Old Style" w:hAnsi="Bookman Old Style" w:cs="Arial"/>
          <w:sz w:val="28"/>
          <w:szCs w:val="28"/>
        </w:rPr>
        <w:t>Με εκτίμηση</w:t>
      </w:r>
    </w:p>
    <w:p w:rsidR="00682B7B" w:rsidRPr="00BE2474" w:rsidRDefault="00682B7B" w:rsidP="008E1A65">
      <w:pPr>
        <w:jc w:val="center"/>
        <w:rPr>
          <w:rFonts w:ascii="Bookman Old Style" w:hAnsi="Bookman Old Style" w:cs="Arial"/>
          <w:sz w:val="28"/>
          <w:szCs w:val="28"/>
        </w:rPr>
      </w:pPr>
      <w:r w:rsidRPr="00BE2474">
        <w:rPr>
          <w:rFonts w:ascii="Bookman Old Style" w:hAnsi="Bookman Old Style" w:cs="Arial"/>
          <w:sz w:val="28"/>
          <w:szCs w:val="28"/>
        </w:rPr>
        <w:t>Ο Σχολικός Σύμβουλος Μαθηματικών Δυτικής Θεσσαλονίκης</w:t>
      </w:r>
    </w:p>
    <w:p w:rsidR="00682B7B" w:rsidRPr="00BE2474" w:rsidRDefault="00682B7B" w:rsidP="008E1A65">
      <w:pPr>
        <w:jc w:val="center"/>
        <w:rPr>
          <w:rFonts w:ascii="Bookman Old Style" w:hAnsi="Bookman Old Style" w:cs="Arial"/>
          <w:sz w:val="28"/>
          <w:szCs w:val="28"/>
        </w:rPr>
      </w:pPr>
      <w:r w:rsidRPr="00BE2474">
        <w:rPr>
          <w:rFonts w:ascii="Bookman Old Style" w:hAnsi="Bookman Old Style" w:cs="Arial"/>
          <w:sz w:val="28"/>
          <w:szCs w:val="28"/>
        </w:rPr>
        <w:t>Κωνσταντίνος Μπουραζάνας</w:t>
      </w:r>
    </w:p>
    <w:p w:rsidR="002E634B" w:rsidRDefault="002E634B" w:rsidP="008E1A65">
      <w:pPr>
        <w:jc w:val="center"/>
        <w:rPr>
          <w:rFonts w:ascii="Bookman Old Style" w:hAnsi="Bookman Old Style" w:cs="Palatino Linotype"/>
        </w:rPr>
      </w:pPr>
    </w:p>
    <w:p w:rsidR="00122BC2" w:rsidRPr="006E2C45" w:rsidRDefault="00122BC2" w:rsidP="00122BC2"/>
    <w:p w:rsidR="00122BC2" w:rsidRPr="006E2C45" w:rsidRDefault="00122BC2" w:rsidP="00122BC2"/>
    <w:p w:rsidR="00122BC2" w:rsidRPr="00FA063F" w:rsidRDefault="00122BC2" w:rsidP="008E1A65">
      <w:pPr>
        <w:jc w:val="center"/>
        <w:rPr>
          <w:rFonts w:ascii="Bookman Old Style" w:hAnsi="Bookman Old Style" w:cs="Palatino Linotype"/>
        </w:rPr>
      </w:pPr>
    </w:p>
    <w:sectPr w:rsidR="00122BC2" w:rsidRPr="00FA063F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7F35"/>
    <w:rsid w:val="000178F1"/>
    <w:rsid w:val="000369AE"/>
    <w:rsid w:val="00045A95"/>
    <w:rsid w:val="00057EF8"/>
    <w:rsid w:val="00071046"/>
    <w:rsid w:val="00081881"/>
    <w:rsid w:val="000C5B21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504B"/>
    <w:rsid w:val="00221C78"/>
    <w:rsid w:val="00231ABC"/>
    <w:rsid w:val="002377A2"/>
    <w:rsid w:val="00243228"/>
    <w:rsid w:val="00254691"/>
    <w:rsid w:val="00257AD3"/>
    <w:rsid w:val="002900CE"/>
    <w:rsid w:val="00291627"/>
    <w:rsid w:val="002966F6"/>
    <w:rsid w:val="002A10C6"/>
    <w:rsid w:val="002A710B"/>
    <w:rsid w:val="002C11F1"/>
    <w:rsid w:val="002D5C05"/>
    <w:rsid w:val="002E35A7"/>
    <w:rsid w:val="002E634B"/>
    <w:rsid w:val="002F73B1"/>
    <w:rsid w:val="00324766"/>
    <w:rsid w:val="003306F4"/>
    <w:rsid w:val="00356F1C"/>
    <w:rsid w:val="003628B0"/>
    <w:rsid w:val="00365EAC"/>
    <w:rsid w:val="00366361"/>
    <w:rsid w:val="00366759"/>
    <w:rsid w:val="00384640"/>
    <w:rsid w:val="00393DBF"/>
    <w:rsid w:val="00394EB6"/>
    <w:rsid w:val="003C4078"/>
    <w:rsid w:val="003F63AF"/>
    <w:rsid w:val="0040428F"/>
    <w:rsid w:val="00451021"/>
    <w:rsid w:val="0045243E"/>
    <w:rsid w:val="00510C94"/>
    <w:rsid w:val="0051168F"/>
    <w:rsid w:val="005302E4"/>
    <w:rsid w:val="00595F26"/>
    <w:rsid w:val="005A0C27"/>
    <w:rsid w:val="005A2C47"/>
    <w:rsid w:val="005F7786"/>
    <w:rsid w:val="00616830"/>
    <w:rsid w:val="00624488"/>
    <w:rsid w:val="00641CF1"/>
    <w:rsid w:val="006531B4"/>
    <w:rsid w:val="00682B7B"/>
    <w:rsid w:val="00682E83"/>
    <w:rsid w:val="006867B9"/>
    <w:rsid w:val="006B4F8A"/>
    <w:rsid w:val="006E2291"/>
    <w:rsid w:val="00706D95"/>
    <w:rsid w:val="007114E7"/>
    <w:rsid w:val="00721729"/>
    <w:rsid w:val="00742080"/>
    <w:rsid w:val="007544EF"/>
    <w:rsid w:val="00771D3A"/>
    <w:rsid w:val="0079456C"/>
    <w:rsid w:val="007A0333"/>
    <w:rsid w:val="008073D5"/>
    <w:rsid w:val="00813C35"/>
    <w:rsid w:val="00844121"/>
    <w:rsid w:val="008B6A93"/>
    <w:rsid w:val="008E1A65"/>
    <w:rsid w:val="00986301"/>
    <w:rsid w:val="00986D0B"/>
    <w:rsid w:val="009B0B09"/>
    <w:rsid w:val="009D57E1"/>
    <w:rsid w:val="00A0420C"/>
    <w:rsid w:val="00A1216F"/>
    <w:rsid w:val="00A3095B"/>
    <w:rsid w:val="00A31B97"/>
    <w:rsid w:val="00A37313"/>
    <w:rsid w:val="00A808DD"/>
    <w:rsid w:val="00A83B36"/>
    <w:rsid w:val="00A871B0"/>
    <w:rsid w:val="00A9297A"/>
    <w:rsid w:val="00AC63AA"/>
    <w:rsid w:val="00AD12C7"/>
    <w:rsid w:val="00AD54BA"/>
    <w:rsid w:val="00B04DF4"/>
    <w:rsid w:val="00B07717"/>
    <w:rsid w:val="00B23D7E"/>
    <w:rsid w:val="00B30F6D"/>
    <w:rsid w:val="00B37AAF"/>
    <w:rsid w:val="00B40458"/>
    <w:rsid w:val="00B74BB7"/>
    <w:rsid w:val="00B93008"/>
    <w:rsid w:val="00BC1485"/>
    <w:rsid w:val="00BD062B"/>
    <w:rsid w:val="00BE2474"/>
    <w:rsid w:val="00BE4D33"/>
    <w:rsid w:val="00C20A22"/>
    <w:rsid w:val="00C21ACD"/>
    <w:rsid w:val="00C27A93"/>
    <w:rsid w:val="00C502F3"/>
    <w:rsid w:val="00C80AFB"/>
    <w:rsid w:val="00C918A7"/>
    <w:rsid w:val="00CA38D5"/>
    <w:rsid w:val="00CC647A"/>
    <w:rsid w:val="00CE0454"/>
    <w:rsid w:val="00D12882"/>
    <w:rsid w:val="00D6753A"/>
    <w:rsid w:val="00D7175C"/>
    <w:rsid w:val="00D87E1B"/>
    <w:rsid w:val="00D91A55"/>
    <w:rsid w:val="00DE46B5"/>
    <w:rsid w:val="00E118E0"/>
    <w:rsid w:val="00E160EE"/>
    <w:rsid w:val="00E375F0"/>
    <w:rsid w:val="00E56070"/>
    <w:rsid w:val="00E93195"/>
    <w:rsid w:val="00E94BA9"/>
    <w:rsid w:val="00EA353B"/>
    <w:rsid w:val="00F132B2"/>
    <w:rsid w:val="00F3195F"/>
    <w:rsid w:val="00F357AB"/>
    <w:rsid w:val="00F37B3D"/>
    <w:rsid w:val="00F47913"/>
    <w:rsid w:val="00F65187"/>
    <w:rsid w:val="00F90188"/>
    <w:rsid w:val="00FA063F"/>
    <w:rsid w:val="00FA2535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ur@.sc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ers.thess.sch.gr/polstran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ΠΟΛΥΒΙΟΣ ΣΤΡΑΝΤΖΑΛΗΣ</dc:creator>
  <cp:lastModifiedBy>USER</cp:lastModifiedBy>
  <cp:revision>8</cp:revision>
  <dcterms:created xsi:type="dcterms:W3CDTF">2016-02-11T15:42:00Z</dcterms:created>
  <dcterms:modified xsi:type="dcterms:W3CDTF">2016-02-12T12:16:00Z</dcterms:modified>
</cp:coreProperties>
</file>